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F00C" w14:textId="77777777" w:rsidR="003403DA" w:rsidRPr="003403DA" w:rsidRDefault="003403DA" w:rsidP="003403D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  <w:t>Gabriel Amos Fridrij</w:t>
      </w:r>
    </w:p>
    <w:p w14:paraId="7BF2C679" w14:textId="77777777" w:rsidR="003403DA" w:rsidRDefault="003403DA" w:rsidP="003403D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</w:p>
    <w:p w14:paraId="16A0D36E" w14:textId="52A86E1B" w:rsidR="003403DA" w:rsidRPr="003403DA" w:rsidRDefault="003403DA" w:rsidP="003403D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  <w:r w:rsidRPr="003403DA">
        <w:rPr>
          <w:rFonts w:ascii="Times New Roman" w:eastAsia="Times New Roman" w:hAnsi="Times New Roman" w:cs="Times New Roman"/>
          <w:sz w:val="36"/>
          <w:szCs w:val="36"/>
          <w:lang w:eastAsia="es-AR"/>
        </w:rPr>
        <w:t>Consultor Especializado Negocios-</w:t>
      </w:r>
      <w:r>
        <w:rPr>
          <w:rFonts w:ascii="Times New Roman" w:eastAsia="Times New Roman" w:hAnsi="Times New Roman" w:cs="Times New Roman"/>
          <w:sz w:val="36"/>
          <w:szCs w:val="36"/>
          <w:lang w:eastAsia="es-AR"/>
        </w:rPr>
        <w:t>E</w:t>
      </w:r>
      <w:r w:rsidRPr="003403DA">
        <w:rPr>
          <w:rFonts w:ascii="Times New Roman" w:eastAsia="Times New Roman" w:hAnsi="Times New Roman" w:cs="Times New Roman"/>
          <w:sz w:val="36"/>
          <w:szCs w:val="36"/>
          <w:lang w:eastAsia="es-AR"/>
        </w:rPr>
        <w:t>conomía- Estrategia</w:t>
      </w:r>
    </w:p>
    <w:p w14:paraId="5573B935" w14:textId="5395184B" w:rsidR="003403DA" w:rsidRPr="003403DA" w:rsidRDefault="003403DA" w:rsidP="003403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San Miguel de Tucumán, Tucumán, Argentina396 contactos</w:t>
      </w:r>
    </w:p>
    <w:p w14:paraId="2E0AF910" w14:textId="77777777" w:rsidR="002053E4" w:rsidRDefault="002053E4" w:rsidP="003403D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</w:p>
    <w:p w14:paraId="00720AAF" w14:textId="1DB118A3" w:rsidR="003403DA" w:rsidRPr="003403DA" w:rsidRDefault="003403DA" w:rsidP="003403D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  <w:r w:rsidRPr="003403DA">
        <w:rPr>
          <w:rFonts w:ascii="Times New Roman" w:eastAsia="Times New Roman" w:hAnsi="Times New Roman" w:cs="Times New Roman"/>
          <w:sz w:val="36"/>
          <w:szCs w:val="36"/>
          <w:lang w:eastAsia="es-AR"/>
        </w:rPr>
        <w:t>Acerca de</w:t>
      </w:r>
      <w:r w:rsidR="002053E4">
        <w:rPr>
          <w:rFonts w:ascii="Times New Roman" w:eastAsia="Times New Roman" w:hAnsi="Times New Roman" w:cs="Times New Roman"/>
          <w:sz w:val="36"/>
          <w:szCs w:val="36"/>
          <w:lang w:eastAsia="es-AR"/>
        </w:rPr>
        <w:t>:</w:t>
      </w:r>
    </w:p>
    <w:p w14:paraId="72601C49" w14:textId="77777777" w:rsidR="003403DA" w:rsidRDefault="003403DA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2109D84" w14:textId="1C9738C5" w:rsidR="003403DA" w:rsidRPr="003403DA" w:rsidRDefault="003403DA" w:rsidP="003403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t>Economista con Master en Economía, UFSIA University Antwerp, Bélgica. Amplia experiencia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 más de 20 años</w:t>
      </w: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como ejecutivo en áreas comerciales, nuevos negocios, planeamiento estratégico, analíticas y de Marketing en empresas privadas, nacionales y multinacionales, en rubro de materiales de construcción y energético. Fuerte orientación relacional con clientes, mediante el manejo de las principales cuentas. Manejo de equipos de trabajo de las diferentes áreas que conforman la empresa. Gestión profesional orientada a resultados.</w:t>
      </w:r>
    </w:p>
    <w:p w14:paraId="09F71E6E" w14:textId="77777777" w:rsidR="002053E4" w:rsidRDefault="002053E4" w:rsidP="003403D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</w:p>
    <w:p w14:paraId="4277956F" w14:textId="06D3E4A4" w:rsidR="003403DA" w:rsidRPr="003403DA" w:rsidRDefault="003403DA" w:rsidP="003403D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  <w:r w:rsidRPr="003403DA">
        <w:rPr>
          <w:rFonts w:ascii="Times New Roman" w:eastAsia="Times New Roman" w:hAnsi="Times New Roman" w:cs="Times New Roman"/>
          <w:sz w:val="36"/>
          <w:szCs w:val="36"/>
          <w:lang w:eastAsia="es-AR"/>
        </w:rPr>
        <w:t>Actividad</w:t>
      </w:r>
    </w:p>
    <w:p w14:paraId="4AA6FACA" w14:textId="425660FF" w:rsidR="003403DA" w:rsidRPr="003403DA" w:rsidRDefault="003403DA" w:rsidP="003403D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  <w:r w:rsidRPr="003403DA">
        <w:rPr>
          <w:rFonts w:ascii="Times New Roman" w:eastAsia="Times New Roman" w:hAnsi="Times New Roman" w:cs="Times New Roman"/>
          <w:sz w:val="36"/>
          <w:szCs w:val="36"/>
          <w:lang w:eastAsia="es-AR"/>
        </w:rPr>
        <w:t>Experiencia</w:t>
      </w:r>
      <w:r w:rsidR="002053E4">
        <w:rPr>
          <w:rFonts w:ascii="Times New Roman" w:eastAsia="Times New Roman" w:hAnsi="Times New Roman" w:cs="Times New Roman"/>
          <w:sz w:val="36"/>
          <w:szCs w:val="36"/>
          <w:lang w:eastAsia="es-AR"/>
        </w:rPr>
        <w:t>:</w:t>
      </w:r>
    </w:p>
    <w:p w14:paraId="11D47822" w14:textId="77777777" w:rsidR="003403DA" w:rsidRPr="003403DA" w:rsidRDefault="003403DA" w:rsidP="003403D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B3AB626" w14:textId="77777777" w:rsidR="003403DA" w:rsidRPr="003403DA" w:rsidRDefault="003403DA" w:rsidP="003403D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78D17CD" w14:textId="77777777" w:rsidR="003403DA" w:rsidRDefault="003403DA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Consultor independiente</w:t>
      </w:r>
    </w:p>
    <w:p w14:paraId="424C2845" w14:textId="77777777" w:rsidR="003403DA" w:rsidRDefault="003403DA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Director Authentica Consulting</w:t>
      </w:r>
    </w:p>
    <w:p w14:paraId="36F1A699" w14:textId="4A890551" w:rsidR="003403DA" w:rsidRPr="003403DA" w:rsidRDefault="003403DA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</w:t>
      </w: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ago. de 2020 - actualidad5 meses</w:t>
      </w:r>
    </w:p>
    <w:p w14:paraId="6F910B3A" w14:textId="77777777" w:rsidR="003403DA" w:rsidRPr="003403DA" w:rsidRDefault="003403DA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t>Argentina</w:t>
      </w:r>
    </w:p>
    <w:p w14:paraId="5EACA3AD" w14:textId="6B77CD60" w:rsidR="003403DA" w:rsidRPr="003403DA" w:rsidRDefault="003403DA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7CEBC88" wp14:editId="11237976">
                <wp:extent cx="304800" cy="304800"/>
                <wp:effectExtent l="0" t="0" r="0" b="0"/>
                <wp:docPr id="18" name="AutoShape 20" descr="Universidad Nacional de Tucum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F82E9F" id="AutoShape 20" o:spid="_x0000_s1026" alt="Universidad Nacional de Tucuma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X8cehAQIAAO4DAAAOAAAAAAAAAAAAAAAA&#10;AC4CAABkcnMvZTJvRG9jLnhtbFBLAQItABQABgAIAAAAIQBMoOks2AAAAAMBAAAPAAAAAAAAAAAA&#10;AAAAAFsEAABkcnMvZG93bnJldi54bWxQSwUGAAAAAAQABADzAAAAYAUAAAAA&#10;" filled="f" stroked="f">
                <o:lock v:ext="edit" aspectratio="t"/>
                <w10:anchorlock/>
              </v:rect>
            </w:pict>
          </mc:Fallback>
        </mc:AlternateContent>
      </w:r>
      <w:hyperlink r:id="rId6" w:tooltip="UNIBER" w:history="1"/>
    </w:p>
    <w:p w14:paraId="200FFAC4" w14:textId="25C7AF6B" w:rsidR="003403DA" w:rsidRDefault="003403DA" w:rsidP="003403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Director de Marketing</w:t>
      </w:r>
    </w:p>
    <w:p w14:paraId="00D6A1F5" w14:textId="77777777" w:rsidR="003403DA" w:rsidRDefault="003403DA" w:rsidP="003403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Uniber</w:t>
      </w:r>
    </w:p>
    <w:p w14:paraId="450FDCC4" w14:textId="77777777" w:rsidR="003403DA" w:rsidRPr="003403DA" w:rsidRDefault="003403DA" w:rsidP="003403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Supermat S.A</w:t>
      </w:r>
    </w:p>
    <w:p w14:paraId="2013FFA8" w14:textId="4CF30705" w:rsidR="003403DA" w:rsidRPr="003403DA" w:rsidRDefault="003403DA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D</w:t>
      </w: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ic. de 2019 - ago. de 20209 meses</w:t>
      </w:r>
    </w:p>
    <w:p w14:paraId="3A438A53" w14:textId="439A8823" w:rsidR="003403DA" w:rsidRDefault="003403DA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t>Para dos de las marcas comerciales que integran Uniber, en las provincias de Salta y Jujuy.</w:t>
      </w:r>
    </w:p>
    <w:p w14:paraId="1A658C78" w14:textId="2563B0E3" w:rsidR="00C26AEF" w:rsidRPr="003403DA" w:rsidRDefault="00C26AEF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Manejo de equipos de trabajo, definición de políticas, estrategias de Marketing.</w:t>
      </w:r>
    </w:p>
    <w:p w14:paraId="2917029E" w14:textId="77777777" w:rsidR="003403DA" w:rsidRDefault="003403DA" w:rsidP="003403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</w:p>
    <w:p w14:paraId="4C1E7821" w14:textId="43C3A4EA" w:rsidR="003403DA" w:rsidRDefault="003403DA" w:rsidP="003403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Director de </w:t>
      </w:r>
      <w:r w:rsidR="00C26AE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C</w:t>
      </w: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ompras</w:t>
      </w:r>
    </w:p>
    <w:p w14:paraId="68878F86" w14:textId="7B185BD2" w:rsidR="003403DA" w:rsidRDefault="003403DA" w:rsidP="003403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Uniber</w:t>
      </w:r>
    </w:p>
    <w:p w14:paraId="70878FBB" w14:textId="69379BFA" w:rsidR="003403DA" w:rsidRPr="003403DA" w:rsidRDefault="003403DA" w:rsidP="003403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Supermat S.A</w:t>
      </w:r>
    </w:p>
    <w:p w14:paraId="47F36BFF" w14:textId="1214DAA2" w:rsidR="003403DA" w:rsidRPr="003403DA" w:rsidRDefault="003403DA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feb. de 2019 - ago. de 20201 año 7 meses</w:t>
      </w:r>
    </w:p>
    <w:p w14:paraId="6082DF97" w14:textId="7C85A7F0" w:rsidR="003403DA" w:rsidRDefault="003403DA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t>San Miguel de Tucumán, Argentina</w:t>
      </w:r>
    </w:p>
    <w:p w14:paraId="2E889A39" w14:textId="1EF39C6F" w:rsidR="00C26AEF" w:rsidRPr="003403DA" w:rsidRDefault="00C26AEF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Manejo de equipo de Compradores, Negociaciones Estratégicas con Proveedores, manejo Relacional del contacto  con Proveedores. </w:t>
      </w:r>
    </w:p>
    <w:p w14:paraId="6F3BE858" w14:textId="77777777" w:rsidR="003403DA" w:rsidRDefault="003403DA" w:rsidP="003403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</w:p>
    <w:p w14:paraId="0325F4D9" w14:textId="5A57A403" w:rsidR="003403DA" w:rsidRPr="003403DA" w:rsidRDefault="003403DA" w:rsidP="003403D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Gerente Comercial - Marketing- Importaciones</w:t>
      </w:r>
    </w:p>
    <w:p w14:paraId="622ECDFF" w14:textId="764AACFC" w:rsidR="003403DA" w:rsidRPr="003403DA" w:rsidRDefault="003403DA" w:rsidP="003403DA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t>Bercovich S.A</w:t>
      </w:r>
    </w:p>
    <w:p w14:paraId="38A18D13" w14:textId="77777777" w:rsidR="003403DA" w:rsidRPr="003403DA" w:rsidRDefault="003403DA" w:rsidP="003403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mar. de 2003 - ene. de 201915 años 11 meses</w:t>
      </w:r>
    </w:p>
    <w:p w14:paraId="7FD4618C" w14:textId="77777777" w:rsidR="00C26AEF" w:rsidRDefault="003403DA" w:rsidP="00C26A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Empresa Lider dedicada a la comercialización de materiales de construcción.</w:t>
      </w: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Planificación e instrumentación de la política comercial y Marketing, el desarrollo de los canales y rubros que se definan como estratégicos, mejoras en la competitividad, análisis del entorno competitivo y su evolución, definición y aplicación de políticas de pricing. Responsable del canal retail. Definición de países para importar, negociación con proveedores extranjeros y selección de produ</w:t>
      </w:r>
      <w:r w:rsidR="00C26AEF">
        <w:rPr>
          <w:rFonts w:ascii="Times New Roman" w:eastAsia="Times New Roman" w:hAnsi="Times New Roman" w:cs="Times New Roman"/>
          <w:sz w:val="24"/>
          <w:szCs w:val="24"/>
          <w:lang w:eastAsia="es-AR"/>
        </w:rPr>
        <w:t>ctos.</w:t>
      </w:r>
    </w:p>
    <w:p w14:paraId="090A4127" w14:textId="751D4B08" w:rsidR="003403DA" w:rsidRPr="003403DA" w:rsidRDefault="003403DA" w:rsidP="00C26A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noProof/>
          <w:color w:val="8344CC"/>
          <w:sz w:val="24"/>
          <w:szCs w:val="24"/>
          <w:bdr w:val="none" w:sz="0" w:space="0" w:color="auto" w:frame="1"/>
          <w:lang w:val="en-US"/>
        </w:rPr>
        <mc:AlternateContent>
          <mc:Choice Requires="wps">
            <w:drawing>
              <wp:inline distT="0" distB="0" distL="0" distR="0" wp14:anchorId="34E4579F" wp14:editId="370230D9">
                <wp:extent cx="304800" cy="304800"/>
                <wp:effectExtent l="0" t="0" r="0" b="0"/>
                <wp:docPr id="16" name="AutoShape 23" descr="Gasmarket S.A.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9B305F" id="AutoShape 23" o:spid="_x0000_s1026" alt="Gasmarket S.A." href="https://www.linkedin.com/company/gasmarket-s.a.?trk=public_profile_experience-item_result-card_image-cli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9723142" w14:textId="77777777" w:rsidR="003403DA" w:rsidRPr="003403DA" w:rsidRDefault="003403DA" w:rsidP="00C26AE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Gerente de Desarrollo de Nuevos Negocios</w:t>
      </w:r>
    </w:p>
    <w:p w14:paraId="5CD8A4BD" w14:textId="77777777" w:rsidR="003403DA" w:rsidRPr="003403DA" w:rsidRDefault="00B45CFC" w:rsidP="00C26AEF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8" w:history="1">
        <w:r w:rsidR="003403DA" w:rsidRPr="003403DA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es-AR"/>
          </w:rPr>
          <w:t>Gasmarket S.A.</w:t>
        </w:r>
      </w:hyperlink>
    </w:p>
    <w:p w14:paraId="7E34D8D9" w14:textId="77777777" w:rsidR="003403DA" w:rsidRPr="003403DA" w:rsidRDefault="003403DA" w:rsidP="00C26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2000 - 20033 años</w:t>
      </w:r>
    </w:p>
    <w:p w14:paraId="4C6FF624" w14:textId="77777777" w:rsidR="003403DA" w:rsidRPr="003403DA" w:rsidRDefault="003403DA" w:rsidP="00C26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t>Multinacional Chileno-Argentina, comercializadora del rubro energético, cuyo objetivo era incrementar el uso de Gas Natural en el Norte Argentino.</w:t>
      </w: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Responsable del armado y puesta en marcha de la empresa desde su inicio en las 4 provincias, lo que implicó definir: locales, personal, sistemas, almacenes, entre otros. Negociación con los principales proveedores de cada rubro.</w:t>
      </w: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Posicionamiento de la nueva firma comercial en el mercado como un jugador importante en los rubros relacionados al…</w:t>
      </w:r>
    </w:p>
    <w:p w14:paraId="7E429FE9" w14:textId="37009E54" w:rsidR="003403DA" w:rsidRDefault="003403DA" w:rsidP="003403D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DC6D229" w14:textId="3F7939F9" w:rsidR="003403DA" w:rsidRDefault="003403DA" w:rsidP="003403D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5FBA9A5" w14:textId="77777777" w:rsidR="003403DA" w:rsidRDefault="003403DA" w:rsidP="00C26AE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Docente </w:t>
      </w:r>
    </w:p>
    <w:p w14:paraId="4C78042D" w14:textId="52F89868" w:rsidR="003403DA" w:rsidRPr="003403DA" w:rsidRDefault="003403DA" w:rsidP="00C26AE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Jefe de trabajos prácticos</w:t>
      </w:r>
    </w:p>
    <w:p w14:paraId="334516FA" w14:textId="77777777" w:rsidR="003403DA" w:rsidRPr="003403DA" w:rsidRDefault="003403DA" w:rsidP="00C26AEF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lang w:eastAsia="es-AR"/>
        </w:rPr>
        <w:t>Universidad Nacional de Tucumán</w:t>
      </w:r>
    </w:p>
    <w:p w14:paraId="7C8F4C7C" w14:textId="42A7ECF1" w:rsidR="003403DA" w:rsidRDefault="003403DA" w:rsidP="00C26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ene. de 2006 - actualidad15 años</w:t>
      </w:r>
    </w:p>
    <w:p w14:paraId="3F39B6C3" w14:textId="7CEEAD35" w:rsidR="003403DA" w:rsidRPr="003403DA" w:rsidRDefault="003403DA" w:rsidP="00C26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Cátedra: principios de Economía I</w:t>
      </w:r>
    </w:p>
    <w:p w14:paraId="28B1DF73" w14:textId="4AD5F806" w:rsidR="003403DA" w:rsidRDefault="003403DA" w:rsidP="003403D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D98CF55" w14:textId="77777777" w:rsidR="003403DA" w:rsidRPr="003403DA" w:rsidRDefault="003403DA" w:rsidP="003403D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CFDAFDE" w14:textId="77777777" w:rsidR="003403DA" w:rsidRPr="003403DA" w:rsidRDefault="003403DA" w:rsidP="003403D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  <w:r w:rsidRPr="003403DA">
        <w:rPr>
          <w:rFonts w:ascii="Times New Roman" w:eastAsia="Times New Roman" w:hAnsi="Times New Roman" w:cs="Times New Roman"/>
          <w:sz w:val="36"/>
          <w:szCs w:val="36"/>
          <w:lang w:eastAsia="es-AR"/>
        </w:rPr>
        <w:t>Educación</w:t>
      </w:r>
    </w:p>
    <w:p w14:paraId="0B50CC2A" w14:textId="77777777" w:rsidR="003403DA" w:rsidRPr="003403DA" w:rsidRDefault="003403DA" w:rsidP="00C26AE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6A18D69C" wp14:editId="55EE2072">
                <wp:extent cx="304800" cy="304800"/>
                <wp:effectExtent l="0" t="0" r="0" b="0"/>
                <wp:docPr id="15" name="AutoShape 24" descr="Odyssey Consulting Institu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E22F22" id="AutoShape 24" o:spid="_x0000_s1026" alt="Odyssey Consulting Institu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8XR6jwICAADrAwAADgAAAAAAAAAAAAAA&#10;AAAuAgAAZHJzL2Uyb0RvYy54bWxQSwECLQAUAAYACAAAACEATKDpLNgAAAADAQAADwAAAAAAAAAA&#10;AAAAAABcBAAAZHJzL2Rvd25yZXYueG1sUEsFBgAAAAAEAAQA8wAAAGEFAAAAAA==&#10;" filled="f" stroked="f">
                <o:lock v:ext="edit" aspectratio="t"/>
                <w10:anchorlock/>
              </v:rect>
            </w:pict>
          </mc:Fallback>
        </mc:AlternateContent>
      </w:r>
    </w:p>
    <w:p w14:paraId="35B52C0B" w14:textId="77777777" w:rsidR="003403DA" w:rsidRPr="003403DA" w:rsidRDefault="003403DA" w:rsidP="00C26AE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Odyssey Consulting Institute</w:t>
      </w:r>
    </w:p>
    <w:p w14:paraId="02677219" w14:textId="77777777" w:rsidR="003403DA" w:rsidRPr="003403DA" w:rsidRDefault="003403DA" w:rsidP="00C26AEF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Consultor Odyssey Consultor especializado en Negocios- Economía -Estrategia</w:t>
      </w:r>
    </w:p>
    <w:p w14:paraId="5590E33A" w14:textId="77777777" w:rsidR="003403DA" w:rsidRPr="003403DA" w:rsidRDefault="003403DA" w:rsidP="00C26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2020 - 2020</w:t>
      </w:r>
    </w:p>
    <w:p w14:paraId="326A001D" w14:textId="77777777" w:rsidR="003403DA" w:rsidRPr="003403DA" w:rsidRDefault="003403DA" w:rsidP="00C26AE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B5FA655" wp14:editId="0F7CDA75">
                <wp:extent cx="304800" cy="304800"/>
                <wp:effectExtent l="0" t="0" r="0" b="0"/>
                <wp:docPr id="14" name="AutoShape 25" descr="Universitiet Antwerpen (UFSIA) Belg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2119AB" id="AutoShape 25" o:spid="_x0000_s1026" alt="Universitiet Antwerpen (UFSIA) Belgi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qz6hcQsCAAD1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p w14:paraId="2793336D" w14:textId="77777777" w:rsidR="003403DA" w:rsidRPr="003403DA" w:rsidRDefault="003403DA" w:rsidP="00C26AE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Universitiet Antwerpen (UFSIA) Belgica</w:t>
      </w:r>
    </w:p>
    <w:p w14:paraId="55289CBC" w14:textId="080126D7" w:rsidR="003403DA" w:rsidRPr="003403DA" w:rsidRDefault="003403DA" w:rsidP="00C26AEF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Master en Economía</w:t>
      </w:r>
      <w:r w:rsidR="00C26A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 xml:space="preserve">- </w:t>
      </w: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Evaluación de acuerdos regionales</w:t>
      </w:r>
    </w:p>
    <w:p w14:paraId="1211C4B9" w14:textId="3494EBC9" w:rsidR="003403DA" w:rsidRDefault="003403DA" w:rsidP="00C26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1998 </w:t>
      </w:r>
      <w:r w:rsidR="00B45CF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–</w:t>
      </w: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 2000</w:t>
      </w:r>
    </w:p>
    <w:p w14:paraId="7207A7B5" w14:textId="77777777" w:rsidR="00B45CFC" w:rsidRPr="003403DA" w:rsidRDefault="00B45CFC" w:rsidP="00C26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</w:p>
    <w:p w14:paraId="4EB49A50" w14:textId="5F4B97B3" w:rsidR="003403DA" w:rsidRPr="003403DA" w:rsidRDefault="00B45CFC" w:rsidP="00C26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9" w:history="1">
        <w:r w:rsidR="003403DA" w:rsidRPr="003403DA">
          <w:rPr>
            <w:rFonts w:ascii="Times New Roman" w:eastAsia="Times New Roman" w:hAnsi="Times New Roman" w:cs="Times New Roman"/>
            <w:b/>
            <w:bCs/>
            <w:color w:val="8344CC"/>
            <w:sz w:val="24"/>
            <w:szCs w:val="24"/>
            <w:bdr w:val="none" w:sz="0" w:space="0" w:color="auto" w:frame="1"/>
            <w:lang w:eastAsia="es-AR"/>
          </w:rPr>
          <w:t>Universidad Nacional de Tucumán</w:t>
        </w:r>
      </w:hyperlink>
    </w:p>
    <w:p w14:paraId="0190D63E" w14:textId="77777777" w:rsidR="003403DA" w:rsidRPr="003403DA" w:rsidRDefault="003403DA" w:rsidP="00C26AE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Universidad Nacional de Tucumán</w:t>
      </w:r>
    </w:p>
    <w:p w14:paraId="2C77C092" w14:textId="77777777" w:rsidR="003403DA" w:rsidRPr="003403DA" w:rsidRDefault="003403DA" w:rsidP="00C26AEF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Licenciado en Economía</w:t>
      </w:r>
    </w:p>
    <w:p w14:paraId="092375CA" w14:textId="77777777" w:rsidR="003403DA" w:rsidRPr="003403DA" w:rsidRDefault="003403DA" w:rsidP="00C26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403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AR"/>
        </w:rPr>
        <w:t>1990 - 1996</w:t>
      </w:r>
    </w:p>
    <w:p w14:paraId="33586807" w14:textId="77777777" w:rsidR="00C26AEF" w:rsidRDefault="00C26AEF" w:rsidP="003403D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</w:p>
    <w:p w14:paraId="306A6FB5" w14:textId="7424658A" w:rsidR="003403DA" w:rsidRPr="003403DA" w:rsidRDefault="003403DA" w:rsidP="003403D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  <w:r w:rsidRPr="003403DA">
        <w:rPr>
          <w:rFonts w:ascii="Times New Roman" w:eastAsia="Times New Roman" w:hAnsi="Times New Roman" w:cs="Times New Roman"/>
          <w:sz w:val="36"/>
          <w:szCs w:val="36"/>
          <w:lang w:eastAsia="es-AR"/>
        </w:rPr>
        <w:t>Idiomas</w:t>
      </w:r>
    </w:p>
    <w:p w14:paraId="7E4C401D" w14:textId="77777777" w:rsidR="003403DA" w:rsidRPr="003403DA" w:rsidRDefault="003403DA" w:rsidP="00C26AE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Ingles</w:t>
      </w:r>
    </w:p>
    <w:p w14:paraId="4E449A6C" w14:textId="77777777" w:rsidR="003403DA" w:rsidRPr="003403DA" w:rsidRDefault="003403DA" w:rsidP="00C26AE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3403DA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Hebreo</w:t>
      </w:r>
    </w:p>
    <w:p w14:paraId="40331EEE" w14:textId="77777777" w:rsidR="00135D15" w:rsidRDefault="00B45CFC"/>
    <w:sectPr w:rsidR="00135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1F6"/>
    <w:multiLevelType w:val="multilevel"/>
    <w:tmpl w:val="F870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D790A"/>
    <w:multiLevelType w:val="multilevel"/>
    <w:tmpl w:val="9A4C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756CD"/>
    <w:multiLevelType w:val="multilevel"/>
    <w:tmpl w:val="7254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A1DBC"/>
    <w:multiLevelType w:val="multilevel"/>
    <w:tmpl w:val="DE38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DA"/>
    <w:rsid w:val="002053E4"/>
    <w:rsid w:val="003403DA"/>
    <w:rsid w:val="0050031C"/>
    <w:rsid w:val="006A087B"/>
    <w:rsid w:val="00B45CFC"/>
    <w:rsid w:val="00C2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4B4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C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C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1101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97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7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73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186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82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922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75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4596">
          <w:marLeft w:val="-75"/>
          <w:marRight w:val="0"/>
          <w:marTop w:val="0"/>
          <w:marBottom w:val="0"/>
          <w:divBdr>
            <w:top w:val="none" w:sz="0" w:space="0" w:color="auto"/>
            <w:left w:val="single" w:sz="12" w:space="0" w:color="E9E9E9"/>
            <w:bottom w:val="none" w:sz="0" w:space="0" w:color="auto"/>
            <w:right w:val="none" w:sz="0" w:space="0" w:color="auto"/>
          </w:divBdr>
          <w:divsChild>
            <w:div w:id="8236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0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linkedin.com/company/uniber-oficial?trk=public_profile_experience-group-header" TargetMode="External"/><Relationship Id="rId7" Type="http://schemas.openxmlformats.org/officeDocument/2006/relationships/hyperlink" Target="https://www.linkedin.com/company/gasmarket-s.a.?trk=public_profile_experience-item_result-card_image-click" TargetMode="External"/><Relationship Id="rId8" Type="http://schemas.openxmlformats.org/officeDocument/2006/relationships/hyperlink" Target="https://www.linkedin.com/company/gasmarket-s.a.?trk=public_profile_experience-item_result-card_subtitle-click" TargetMode="External"/><Relationship Id="rId9" Type="http://schemas.openxmlformats.org/officeDocument/2006/relationships/hyperlink" Target="https://www.linkedin.com/school/unt-argentina/?trk=public_profile_school_result-card_full-clic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2810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AMOS FRIDRIJ</dc:creator>
  <cp:keywords/>
  <dc:description/>
  <cp:lastModifiedBy>Usuario Autorizado</cp:lastModifiedBy>
  <cp:revision>2</cp:revision>
  <dcterms:created xsi:type="dcterms:W3CDTF">2021-01-05T11:27:00Z</dcterms:created>
  <dcterms:modified xsi:type="dcterms:W3CDTF">2021-01-05T11:27:00Z</dcterms:modified>
</cp:coreProperties>
</file>